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74A69" w14:textId="3E4892A5" w:rsidR="0042738F" w:rsidRDefault="00000000" w:rsidP="001F51FA">
      <w:pPr>
        <w:pStyle w:val="Ttulo1"/>
      </w:pPr>
      <w:r>
        <w:t>Teacher Guide – Drama Familiar: Post-Thanksgiving Skit</w:t>
      </w:r>
    </w:p>
    <w:p w14:paraId="7697C15E" w14:textId="77777777" w:rsidR="00910C1C" w:rsidRDefault="00910C1C" w:rsidP="00910C1C">
      <w:pPr>
        <w:pStyle w:val="Ttulo2"/>
      </w:pPr>
      <w:r>
        <w:t>Images for Your Skit</w:t>
      </w:r>
    </w:p>
    <w:p w14:paraId="36E2293C" w14:textId="77777777" w:rsidR="00910C1C" w:rsidRPr="00F94C70" w:rsidRDefault="00910C1C" w:rsidP="00910C1C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Cocina </w:t>
      </w:r>
      <w:proofErr w:type="spellStart"/>
      <w:r w:rsidRPr="00F94C70">
        <w:rPr>
          <w:b/>
          <w:bCs/>
          <w:sz w:val="28"/>
          <w:szCs w:val="28"/>
        </w:rPr>
        <w:t>destruida</w:t>
      </w:r>
      <w:proofErr w:type="spellEnd"/>
      <w:r w:rsidRPr="00F94C70">
        <w:rPr>
          <w:b/>
          <w:bCs/>
          <w:sz w:val="28"/>
          <w:szCs w:val="28"/>
        </w:rPr>
        <w:t xml:space="preserve"> </w:t>
      </w:r>
    </w:p>
    <w:p w14:paraId="1D54C6D4" w14:textId="77777777" w:rsidR="00910C1C" w:rsidRPr="00F94C70" w:rsidRDefault="00910C1C" w:rsidP="00910C1C">
      <w:pPr>
        <w:pStyle w:val="Prrafodelista"/>
        <w:rPr>
          <w:b/>
          <w:bCs/>
        </w:rPr>
      </w:pPr>
      <w:r w:rsidRPr="00F94C70">
        <w:rPr>
          <w:b/>
          <w:bCs/>
          <w:noProof/>
        </w:rPr>
        <w:drawing>
          <wp:inline distT="0" distB="0" distL="0" distR="0" wp14:anchorId="29F24532" wp14:editId="4E555C31">
            <wp:extent cx="2455333" cy="1381125"/>
            <wp:effectExtent l="0" t="0" r="2540" b="0"/>
            <wp:docPr id="109812369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071" cy="138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C794C" w14:textId="77777777" w:rsidR="00910C1C" w:rsidRPr="00F94C70" w:rsidRDefault="00910C1C" w:rsidP="00910C1C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proofErr w:type="spellStart"/>
      <w:r w:rsidRPr="00F94C70">
        <w:rPr>
          <w:b/>
          <w:bCs/>
          <w:sz w:val="28"/>
          <w:szCs w:val="28"/>
        </w:rPr>
        <w:t>Refrigerador</w:t>
      </w:r>
      <w:proofErr w:type="spellEnd"/>
      <w:r w:rsidRPr="00F94C70">
        <w:rPr>
          <w:b/>
          <w:bCs/>
          <w:sz w:val="28"/>
          <w:szCs w:val="28"/>
        </w:rPr>
        <w:t xml:space="preserve"> </w:t>
      </w:r>
      <w:proofErr w:type="spellStart"/>
      <w:r w:rsidRPr="00F94C70">
        <w:rPr>
          <w:b/>
          <w:bCs/>
          <w:sz w:val="28"/>
          <w:szCs w:val="28"/>
        </w:rPr>
        <w:t>lleno</w:t>
      </w:r>
      <w:proofErr w:type="spellEnd"/>
      <w:r w:rsidRPr="00F94C70">
        <w:rPr>
          <w:b/>
          <w:bCs/>
          <w:sz w:val="28"/>
          <w:szCs w:val="28"/>
        </w:rPr>
        <w:t xml:space="preserve"> </w:t>
      </w:r>
    </w:p>
    <w:p w14:paraId="6EA640FB" w14:textId="77777777" w:rsidR="00910C1C" w:rsidRDefault="00910C1C" w:rsidP="00910C1C">
      <w:pPr>
        <w:pStyle w:val="Prrafodelista"/>
      </w:pPr>
      <w:r>
        <w:rPr>
          <w:noProof/>
        </w:rPr>
        <w:drawing>
          <wp:inline distT="0" distB="0" distL="0" distR="0" wp14:anchorId="3BBE9327" wp14:editId="1920005C">
            <wp:extent cx="2453819" cy="1381125"/>
            <wp:effectExtent l="0" t="0" r="3810" b="0"/>
            <wp:docPr id="29940572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030" cy="1384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7DE5B" w14:textId="77777777" w:rsidR="00910C1C" w:rsidRPr="00F94C70" w:rsidRDefault="00910C1C" w:rsidP="00910C1C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proofErr w:type="spellStart"/>
      <w:r w:rsidRPr="00F94C70">
        <w:rPr>
          <w:b/>
          <w:bCs/>
          <w:sz w:val="28"/>
          <w:szCs w:val="28"/>
        </w:rPr>
        <w:t>Gente</w:t>
      </w:r>
      <w:proofErr w:type="spellEnd"/>
      <w:r w:rsidRPr="00F94C70">
        <w:rPr>
          <w:b/>
          <w:bCs/>
          <w:sz w:val="28"/>
          <w:szCs w:val="28"/>
        </w:rPr>
        <w:t xml:space="preserve"> </w:t>
      </w:r>
      <w:proofErr w:type="spellStart"/>
      <w:r w:rsidRPr="00F94C70">
        <w:rPr>
          <w:b/>
          <w:bCs/>
          <w:sz w:val="28"/>
          <w:szCs w:val="28"/>
        </w:rPr>
        <w:t>dormida</w:t>
      </w:r>
      <w:proofErr w:type="spellEnd"/>
      <w:r w:rsidRPr="00F94C70">
        <w:rPr>
          <w:b/>
          <w:bCs/>
          <w:sz w:val="28"/>
          <w:szCs w:val="28"/>
        </w:rPr>
        <w:t xml:space="preserve"> </w:t>
      </w:r>
    </w:p>
    <w:p w14:paraId="5DBA4EF4" w14:textId="77777777" w:rsidR="00910C1C" w:rsidRDefault="00910C1C" w:rsidP="00910C1C">
      <w:pPr>
        <w:pStyle w:val="Prrafodelista"/>
      </w:pPr>
      <w:r>
        <w:rPr>
          <w:noProof/>
        </w:rPr>
        <w:drawing>
          <wp:inline distT="0" distB="0" distL="0" distR="0" wp14:anchorId="7BBA7DF1" wp14:editId="3C7E936B">
            <wp:extent cx="2443163" cy="1628775"/>
            <wp:effectExtent l="0" t="0" r="0" b="0"/>
            <wp:docPr id="204486228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875" cy="163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3D742" w14:textId="77777777" w:rsidR="00910C1C" w:rsidRPr="00F94C70" w:rsidRDefault="00910C1C" w:rsidP="00910C1C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Perro </w:t>
      </w:r>
      <w:proofErr w:type="spellStart"/>
      <w:r w:rsidRPr="00F94C70">
        <w:rPr>
          <w:b/>
          <w:bCs/>
          <w:sz w:val="28"/>
          <w:szCs w:val="28"/>
        </w:rPr>
        <w:t>esperando</w:t>
      </w:r>
      <w:proofErr w:type="spellEnd"/>
      <w:r w:rsidRPr="00F94C70">
        <w:rPr>
          <w:b/>
          <w:bCs/>
          <w:sz w:val="28"/>
          <w:szCs w:val="28"/>
        </w:rPr>
        <w:t xml:space="preserve"> comida </w:t>
      </w:r>
    </w:p>
    <w:p w14:paraId="2A15D90B" w14:textId="77777777" w:rsidR="00910C1C" w:rsidRDefault="00910C1C" w:rsidP="00910C1C">
      <w:pPr>
        <w:pStyle w:val="Prrafodelista"/>
      </w:pPr>
      <w:r>
        <w:rPr>
          <w:noProof/>
        </w:rPr>
        <w:drawing>
          <wp:inline distT="0" distB="0" distL="0" distR="0" wp14:anchorId="5EEA35ED" wp14:editId="5A23BEEE">
            <wp:extent cx="2501900" cy="1876425"/>
            <wp:effectExtent l="0" t="0" r="0" b="9525"/>
            <wp:docPr id="205281134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056" cy="187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43B36" w14:textId="77777777" w:rsidR="00910C1C" w:rsidRDefault="00910C1C" w:rsidP="00910C1C">
      <w:pPr>
        <w:pStyle w:val="Prrafodelista"/>
      </w:pPr>
    </w:p>
    <w:p w14:paraId="25D053A5" w14:textId="77777777" w:rsidR="00910C1C" w:rsidRPr="00F94C70" w:rsidRDefault="00910C1C" w:rsidP="00910C1C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proofErr w:type="spellStart"/>
      <w:r w:rsidRPr="00F94C70">
        <w:rPr>
          <w:b/>
          <w:bCs/>
          <w:sz w:val="28"/>
          <w:szCs w:val="28"/>
        </w:rPr>
        <w:t>Compradores</w:t>
      </w:r>
      <w:proofErr w:type="spellEnd"/>
      <w:r w:rsidRPr="00F94C70">
        <w:rPr>
          <w:b/>
          <w:bCs/>
          <w:sz w:val="28"/>
          <w:szCs w:val="28"/>
        </w:rPr>
        <w:t xml:space="preserve"> </w:t>
      </w:r>
      <w:proofErr w:type="spellStart"/>
      <w:r w:rsidRPr="00F94C70">
        <w:rPr>
          <w:b/>
          <w:bCs/>
          <w:sz w:val="28"/>
          <w:szCs w:val="28"/>
        </w:rPr>
        <w:t>agotados</w:t>
      </w:r>
      <w:proofErr w:type="spellEnd"/>
      <w:r w:rsidRPr="00F94C70">
        <w:rPr>
          <w:b/>
          <w:bCs/>
          <w:sz w:val="28"/>
          <w:szCs w:val="28"/>
        </w:rPr>
        <w:t xml:space="preserve"> del Black Friday  </w:t>
      </w:r>
    </w:p>
    <w:p w14:paraId="4425B04A" w14:textId="77777777" w:rsidR="00910C1C" w:rsidRDefault="00910C1C" w:rsidP="00910C1C">
      <w:pPr>
        <w:pStyle w:val="Prrafodelista"/>
      </w:pPr>
      <w:r>
        <w:rPr>
          <w:noProof/>
        </w:rPr>
        <w:drawing>
          <wp:inline distT="0" distB="0" distL="0" distR="0" wp14:anchorId="286097A4" wp14:editId="1CA626A1">
            <wp:extent cx="2443163" cy="1628775"/>
            <wp:effectExtent l="0" t="0" r="0" b="0"/>
            <wp:docPr id="1177404813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048" cy="163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8EE6E" w14:textId="77777777" w:rsidR="00910C1C" w:rsidRPr="00F94C70" w:rsidRDefault="00910C1C" w:rsidP="00910C1C">
      <w:pPr>
        <w:pStyle w:val="Prrafodelista"/>
        <w:numPr>
          <w:ilvl w:val="0"/>
          <w:numId w:val="10"/>
        </w:numPr>
        <w:rPr>
          <w:b/>
          <w:bCs/>
          <w:sz w:val="28"/>
          <w:szCs w:val="28"/>
        </w:rPr>
      </w:pPr>
      <w:r w:rsidRPr="00F94C70">
        <w:rPr>
          <w:b/>
          <w:bCs/>
          <w:sz w:val="28"/>
          <w:szCs w:val="28"/>
        </w:rPr>
        <w:t xml:space="preserve">Sala </w:t>
      </w:r>
      <w:proofErr w:type="spellStart"/>
      <w:r w:rsidRPr="00F94C70">
        <w:rPr>
          <w:b/>
          <w:bCs/>
          <w:sz w:val="28"/>
          <w:szCs w:val="28"/>
        </w:rPr>
        <w:t>hecha</w:t>
      </w:r>
      <w:proofErr w:type="spellEnd"/>
      <w:r w:rsidRPr="00F94C70">
        <w:rPr>
          <w:b/>
          <w:bCs/>
          <w:sz w:val="28"/>
          <w:szCs w:val="28"/>
        </w:rPr>
        <w:t xml:space="preserve"> un </w:t>
      </w:r>
      <w:proofErr w:type="spellStart"/>
      <w:r w:rsidRPr="00F94C70">
        <w:rPr>
          <w:b/>
          <w:bCs/>
          <w:sz w:val="28"/>
          <w:szCs w:val="28"/>
        </w:rPr>
        <w:t>desastre</w:t>
      </w:r>
      <w:proofErr w:type="spellEnd"/>
      <w:r w:rsidRPr="00F94C70">
        <w:rPr>
          <w:b/>
          <w:bCs/>
          <w:sz w:val="28"/>
          <w:szCs w:val="28"/>
        </w:rPr>
        <w:t xml:space="preserve">  </w:t>
      </w:r>
    </w:p>
    <w:p w14:paraId="270FF337" w14:textId="77777777" w:rsidR="00910C1C" w:rsidRDefault="00910C1C" w:rsidP="00910C1C">
      <w:pPr>
        <w:pStyle w:val="Prrafodelista"/>
      </w:pPr>
      <w:r>
        <w:rPr>
          <w:noProof/>
        </w:rPr>
        <w:drawing>
          <wp:inline distT="0" distB="0" distL="0" distR="0" wp14:anchorId="2D249CDF" wp14:editId="70A2DB32">
            <wp:extent cx="2505075" cy="1961149"/>
            <wp:effectExtent l="0" t="0" r="0" b="1270"/>
            <wp:docPr id="311900583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696" cy="1963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584E3" w14:textId="77777777" w:rsidR="00910C1C" w:rsidRDefault="00910C1C">
      <w:pPr>
        <w:rPr>
          <w:b/>
          <w:bCs/>
        </w:rPr>
      </w:pPr>
    </w:p>
    <w:p w14:paraId="366E94AF" w14:textId="6655F143" w:rsidR="0042738F" w:rsidRPr="001F51FA" w:rsidRDefault="00000000">
      <w:pPr>
        <w:rPr>
          <w:b/>
          <w:bCs/>
        </w:rPr>
      </w:pPr>
      <w:r w:rsidRPr="001F51FA">
        <w:rPr>
          <w:b/>
          <w:bCs/>
        </w:rPr>
        <w:t>ACTIVITY OVERVIEW</w:t>
      </w:r>
    </w:p>
    <w:p w14:paraId="4B4ABED6" w14:textId="77777777" w:rsidR="0042738F" w:rsidRDefault="00000000">
      <w:r>
        <w:t>Students work in groups to create a 1–</w:t>
      </w:r>
      <w:proofErr w:type="gramStart"/>
      <w:r>
        <w:t>2 minute</w:t>
      </w:r>
      <w:proofErr w:type="gramEnd"/>
      <w:r>
        <w:t xml:space="preserve"> telenovela-style skit based on a post-Thanksgiving image. The goal is to use the preterite and imperfect tenses in context while engaging in dramatic, humorous storytelling.</w:t>
      </w:r>
    </w:p>
    <w:p w14:paraId="347F44F7" w14:textId="77777777" w:rsidR="0042738F" w:rsidRPr="001F51FA" w:rsidRDefault="00000000">
      <w:pPr>
        <w:rPr>
          <w:b/>
          <w:bCs/>
        </w:rPr>
      </w:pPr>
      <w:r w:rsidRPr="001F51FA">
        <w:rPr>
          <w:b/>
          <w:bCs/>
        </w:rPr>
        <w:t>MATERIALS</w:t>
      </w:r>
    </w:p>
    <w:p w14:paraId="11857E2B" w14:textId="77777777" w:rsidR="0042738F" w:rsidRDefault="00000000">
      <w:r>
        <w:t xml:space="preserve">• Projected </w:t>
      </w:r>
      <w:proofErr w:type="gramStart"/>
      <w:r>
        <w:t>Post-Thanksgiving</w:t>
      </w:r>
      <w:proofErr w:type="gramEnd"/>
      <w:r>
        <w:t xml:space="preserve"> images (kitchen disaster, fridge of leftovers, people asleep, dog waiting for food, exhausted shoppers, messy living room)</w:t>
      </w:r>
    </w:p>
    <w:p w14:paraId="4945E135" w14:textId="77777777" w:rsidR="0042738F" w:rsidRDefault="00000000">
      <w:r>
        <w:t>• Student groups of 3–4</w:t>
      </w:r>
    </w:p>
    <w:p w14:paraId="04A3FEF0" w14:textId="77777777" w:rsidR="0042738F" w:rsidRPr="001F51FA" w:rsidRDefault="00000000">
      <w:pPr>
        <w:rPr>
          <w:b/>
          <w:bCs/>
        </w:rPr>
      </w:pPr>
      <w:r w:rsidRPr="001F51FA">
        <w:rPr>
          <w:b/>
          <w:bCs/>
        </w:rPr>
        <w:t>LEARNING GOALS</w:t>
      </w:r>
    </w:p>
    <w:p w14:paraId="22780053" w14:textId="77777777" w:rsidR="0042738F" w:rsidRDefault="00000000">
      <w:r>
        <w:t>Students will:</w:t>
      </w:r>
    </w:p>
    <w:p w14:paraId="70B14066" w14:textId="77777777" w:rsidR="0042738F" w:rsidRDefault="00000000">
      <w:r>
        <w:t>• Use the imperfect to describe ongoing actions and background situations.</w:t>
      </w:r>
    </w:p>
    <w:p w14:paraId="5B00777F" w14:textId="77777777" w:rsidR="0042738F" w:rsidRDefault="00000000">
      <w:r>
        <w:t>• Use the preterite to express completed actions and dramatic events.</w:t>
      </w:r>
    </w:p>
    <w:p w14:paraId="3BF53973" w14:textId="77777777" w:rsidR="0042738F" w:rsidRDefault="00000000">
      <w:r>
        <w:lastRenderedPageBreak/>
        <w:t>• Produce spontaneous dialogue in Spanish using Thanksgiving-related vocabulary.</w:t>
      </w:r>
    </w:p>
    <w:p w14:paraId="49A9C359" w14:textId="77777777" w:rsidR="0042738F" w:rsidRDefault="00000000">
      <w:r>
        <w:t>• Perform exaggerated, dramatic interactions in the style of a telenovela.</w:t>
      </w:r>
    </w:p>
    <w:p w14:paraId="7FEF2988" w14:textId="77777777" w:rsidR="0042738F" w:rsidRPr="001F51FA" w:rsidRDefault="00000000">
      <w:pPr>
        <w:rPr>
          <w:b/>
          <w:bCs/>
        </w:rPr>
      </w:pPr>
      <w:r w:rsidRPr="001F51FA">
        <w:rPr>
          <w:b/>
          <w:bCs/>
        </w:rPr>
        <w:t>STEP-BY-STEP DIRECTIONS</w:t>
      </w:r>
    </w:p>
    <w:p w14:paraId="0446B0FA" w14:textId="77777777" w:rsidR="0042738F" w:rsidRDefault="00000000">
      <w:r>
        <w:t>1. Assign Images</w:t>
      </w:r>
    </w:p>
    <w:p w14:paraId="2700173A" w14:textId="77777777" w:rsidR="0042738F" w:rsidRDefault="00000000">
      <w:r>
        <w:t>Project all six images. Assign one to each group or allow groups to choose.</w:t>
      </w:r>
    </w:p>
    <w:p w14:paraId="79C05906" w14:textId="77777777" w:rsidR="0042738F" w:rsidRDefault="00000000">
      <w:r>
        <w:t>2. Explain Expectations</w:t>
      </w:r>
    </w:p>
    <w:p w14:paraId="632446C5" w14:textId="77777777" w:rsidR="0042738F" w:rsidRDefault="00000000">
      <w:r>
        <w:t>Tell students: “Your skit must be a dramatic family scene explaining what happened after Thanksgiving. You must use both preterite and imperfect.”</w:t>
      </w:r>
    </w:p>
    <w:p w14:paraId="1F0E4613" w14:textId="77777777" w:rsidR="0042738F" w:rsidRDefault="00000000">
      <w:r>
        <w:t>3. Required Interactions (All MUST appear)</w:t>
      </w:r>
    </w:p>
    <w:p w14:paraId="01A2FD3B" w14:textId="77777777" w:rsidR="0042738F" w:rsidRDefault="00000000">
      <w:r>
        <w:t>• A confrontation</w:t>
      </w:r>
    </w:p>
    <w:p w14:paraId="64D97EFF" w14:textId="77777777" w:rsidR="0042738F" w:rsidRDefault="00000000">
      <w:r>
        <w:t xml:space="preserve">  Example: “Tú sabías la verdad (imperfect) y no dijiste nada (preterite).”</w:t>
      </w:r>
    </w:p>
    <w:p w14:paraId="06E9F02E" w14:textId="77777777" w:rsidR="0042738F" w:rsidRDefault="00000000">
      <w:r>
        <w:t>• A confession</w:t>
      </w:r>
    </w:p>
    <w:p w14:paraId="57AFD719" w14:textId="77777777" w:rsidR="0042738F" w:rsidRDefault="00000000">
      <w:r>
        <w:t xml:space="preserve">  Example: “Yo trataba de ayudar (imperfect), pero tiré el puré (preterite).”</w:t>
      </w:r>
    </w:p>
    <w:p w14:paraId="0FDBB160" w14:textId="77777777" w:rsidR="0042738F" w:rsidRDefault="00000000">
      <w:r>
        <w:t>• A dramatic interruption</w:t>
      </w:r>
    </w:p>
    <w:p w14:paraId="7A307ACD" w14:textId="77777777" w:rsidR="0042738F" w:rsidRDefault="00000000">
      <w:r>
        <w:t xml:space="preserve">  Example: “Todos limpiaban (imperfect) cuando entró la abuela (preterite).”</w:t>
      </w:r>
    </w:p>
    <w:p w14:paraId="30E3FCE4" w14:textId="77777777" w:rsidR="0042738F" w:rsidRDefault="00000000">
      <w:r>
        <w:t>• A shocking revelation</w:t>
      </w:r>
    </w:p>
    <w:p w14:paraId="35697864" w14:textId="77777777" w:rsidR="0042738F" w:rsidRDefault="00000000">
      <w:r>
        <w:t xml:space="preserve">  Example: “Todos creían (imperfect) que el pavo estaba seguro, pero el perro se lo comió (preterite).”</w:t>
      </w:r>
    </w:p>
    <w:p w14:paraId="2A3C6BB2" w14:textId="77777777" w:rsidR="0042738F" w:rsidRDefault="00000000">
      <w:r>
        <w:t>• A closing telenovela line</w:t>
      </w:r>
    </w:p>
    <w:p w14:paraId="6AFC5D8F" w14:textId="77777777" w:rsidR="0042738F" w:rsidRDefault="00000000">
      <w:r>
        <w:t xml:space="preserve">  Example: “Nuestra familia parecía perfecta (imperfect)… hasta que tú llegaste (preterite).”</w:t>
      </w:r>
    </w:p>
    <w:p w14:paraId="4407A3C0" w14:textId="77777777" w:rsidR="0042738F" w:rsidRDefault="00000000">
      <w:r>
        <w:t>4. Planning Time</w:t>
      </w:r>
    </w:p>
    <w:p w14:paraId="7421C9B3" w14:textId="77777777" w:rsidR="0042738F" w:rsidRDefault="00000000">
      <w:r>
        <w:t>Give students 4–6 minutes to prepare. They may write notes but should not read during the performance. Encourage exaggerated acting, strong emotions, and dramatic reactions.</w:t>
      </w:r>
    </w:p>
    <w:p w14:paraId="762D5F63" w14:textId="77777777" w:rsidR="0042738F" w:rsidRDefault="00000000">
      <w:r>
        <w:t>5. Performances</w:t>
      </w:r>
    </w:p>
    <w:p w14:paraId="45B1416A" w14:textId="77777777" w:rsidR="0042738F" w:rsidRDefault="00000000">
      <w:r>
        <w:t>Groups perform for 1–2 minutes. Encourage the class to react as a live telenovela audience (gasps, applause, dramatic reactions).</w:t>
      </w:r>
    </w:p>
    <w:p w14:paraId="7420564A" w14:textId="77777777" w:rsidR="0042738F" w:rsidRPr="001F51FA" w:rsidRDefault="00000000">
      <w:pPr>
        <w:rPr>
          <w:b/>
          <w:bCs/>
        </w:rPr>
      </w:pPr>
      <w:r w:rsidRPr="001F51FA">
        <w:rPr>
          <w:b/>
          <w:bCs/>
        </w:rPr>
        <w:t>SCORING RUBRIC (20 Points)</w:t>
      </w:r>
    </w:p>
    <w:p w14:paraId="3C4FE7D9" w14:textId="73651EF7" w:rsidR="0042738F" w:rsidRDefault="00000000">
      <w:r>
        <w:t>• Use of Preterite &amp; Imperfect – 6 pts</w:t>
      </w:r>
      <w:r w:rsidR="001F51FA">
        <w:t xml:space="preserve"> </w:t>
      </w:r>
      <w:r>
        <w:t xml:space="preserve">  Accurate, meaningful use of both tenses.</w:t>
      </w:r>
    </w:p>
    <w:p w14:paraId="65A6D6A2" w14:textId="0A5E69E0" w:rsidR="0042738F" w:rsidRDefault="00000000">
      <w:r>
        <w:lastRenderedPageBreak/>
        <w:t>• Drama &amp; Creativity – 4 pts</w:t>
      </w:r>
      <w:r w:rsidR="001F51FA">
        <w:t xml:space="preserve"> </w:t>
      </w:r>
      <w:r>
        <w:t xml:space="preserve">  Strong emotional acting, exaggerated tone.</w:t>
      </w:r>
    </w:p>
    <w:p w14:paraId="213D5404" w14:textId="08017EA3" w:rsidR="0042738F" w:rsidRDefault="00000000">
      <w:r>
        <w:t>• Vocabulary Use – 4 pts</w:t>
      </w:r>
      <w:r w:rsidR="001F51FA">
        <w:t xml:space="preserve"> </w:t>
      </w:r>
      <w:r>
        <w:t xml:space="preserve">  Uses Thanksgiving and household vocabulary.</w:t>
      </w:r>
    </w:p>
    <w:p w14:paraId="7896FCAB" w14:textId="615371ED" w:rsidR="0042738F" w:rsidRDefault="00000000">
      <w:r>
        <w:t>• Required Interactions – 4 pts</w:t>
      </w:r>
      <w:r w:rsidR="001F51FA">
        <w:t xml:space="preserve"> </w:t>
      </w:r>
      <w:r>
        <w:t xml:space="preserve">  All five dramatic elements included.</w:t>
      </w:r>
    </w:p>
    <w:p w14:paraId="5BF83AAA" w14:textId="7F72947B" w:rsidR="0042738F" w:rsidRDefault="00000000">
      <w:r>
        <w:t>• Pronunciation &amp; Fluency – 2 pts</w:t>
      </w:r>
      <w:r w:rsidR="001F51FA">
        <w:t xml:space="preserve"> </w:t>
      </w:r>
      <w:r>
        <w:t xml:space="preserve">  Speaks clearly and stays in Spanish.</w:t>
      </w:r>
    </w:p>
    <w:p w14:paraId="5CEF636C" w14:textId="77777777" w:rsidR="0042738F" w:rsidRDefault="0042738F"/>
    <w:p w14:paraId="66C61401" w14:textId="77777777" w:rsidR="0042738F" w:rsidRDefault="00000000">
      <w:r>
        <w:t>TIP</w:t>
      </w:r>
    </w:p>
    <w:p w14:paraId="57FA482C" w14:textId="77777777" w:rsidR="0042738F" w:rsidRDefault="00000000">
      <w:r>
        <w:t>Allow bonus points for:</w:t>
      </w:r>
    </w:p>
    <w:p w14:paraId="37AFA9B6" w14:textId="77777777" w:rsidR="0042738F" w:rsidRDefault="00000000">
      <w:r>
        <w:t>• Most dramatic moment</w:t>
      </w:r>
    </w:p>
    <w:p w14:paraId="690E69E8" w14:textId="77777777" w:rsidR="0042738F" w:rsidRDefault="00000000">
      <w:r>
        <w:t>• Best shocking revelation</w:t>
      </w:r>
    </w:p>
    <w:p w14:paraId="6901CB5C" w14:textId="77777777" w:rsidR="0042738F" w:rsidRDefault="00000000">
      <w:r>
        <w:t>• Best use of imperfect</w:t>
      </w:r>
    </w:p>
    <w:p w14:paraId="04E37FB6" w14:textId="77777777" w:rsidR="0042738F" w:rsidRDefault="0042738F"/>
    <w:sectPr w:rsidR="0042738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16A2F8D"/>
    <w:multiLevelType w:val="hybridMultilevel"/>
    <w:tmpl w:val="E040728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5245886">
    <w:abstractNumId w:val="8"/>
  </w:num>
  <w:num w:numId="2" w16cid:durableId="979384638">
    <w:abstractNumId w:val="6"/>
  </w:num>
  <w:num w:numId="3" w16cid:durableId="1060980162">
    <w:abstractNumId w:val="5"/>
  </w:num>
  <w:num w:numId="4" w16cid:durableId="1725330522">
    <w:abstractNumId w:val="4"/>
  </w:num>
  <w:num w:numId="5" w16cid:durableId="1295214338">
    <w:abstractNumId w:val="7"/>
  </w:num>
  <w:num w:numId="6" w16cid:durableId="1757743488">
    <w:abstractNumId w:val="3"/>
  </w:num>
  <w:num w:numId="7" w16cid:durableId="878320743">
    <w:abstractNumId w:val="2"/>
  </w:num>
  <w:num w:numId="8" w16cid:durableId="107892848">
    <w:abstractNumId w:val="1"/>
  </w:num>
  <w:num w:numId="9" w16cid:durableId="188033186">
    <w:abstractNumId w:val="0"/>
  </w:num>
  <w:num w:numId="10" w16cid:durableId="19513580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F51FA"/>
    <w:rsid w:val="0029639D"/>
    <w:rsid w:val="00326F90"/>
    <w:rsid w:val="0042738F"/>
    <w:rsid w:val="00550DDB"/>
    <w:rsid w:val="00910C1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4B1C7C"/>
  <w14:defaultImageDpi w14:val="300"/>
  <w15:docId w15:val="{4B3C5E21-B3BC-4EC6-856E-52AD76303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415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srojeda21@outlook.com</cp:lastModifiedBy>
  <cp:revision>3</cp:revision>
  <dcterms:created xsi:type="dcterms:W3CDTF">2013-12-23T23:15:00Z</dcterms:created>
  <dcterms:modified xsi:type="dcterms:W3CDTF">2025-11-29T19:00:00Z</dcterms:modified>
  <cp:category/>
</cp:coreProperties>
</file>